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3464C" w14:textId="4A037123" w:rsidR="008D5942" w:rsidRDefault="008D5942" w:rsidP="008D5942">
      <w:pPr>
        <w:jc w:val="center"/>
      </w:pPr>
      <w:r w:rsidRPr="008D5942">
        <w:rPr>
          <w:noProof/>
          <w:lang w:val="en-US" w:bidi="ar-SA"/>
        </w:rPr>
        <w:drawing>
          <wp:inline distT="0" distB="0" distL="0" distR="0" wp14:anchorId="7E8ED7FE" wp14:editId="3134992B">
            <wp:extent cx="636747" cy="7151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20" cy="74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C1C4" w14:textId="77777777" w:rsidR="009B0010" w:rsidRDefault="008D5942" w:rsidP="008D5942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</w:pPr>
      <w:r w:rsidRPr="008D5942"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  <w:t>INSTITUTE OF ADVANC</w:t>
      </w:r>
      <w:r w:rsidR="009B0010"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  <w:t>iaseiasia</w:t>
      </w:r>
    </w:p>
    <w:p w14:paraId="578FD1B1" w14:textId="719F29F7" w:rsidR="008D5942" w:rsidRPr="008D5942" w:rsidRDefault="009B0010" w:rsidP="008D5942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</w:pPr>
      <w:r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  <w:t>IASEsee</w:t>
      </w:r>
      <w:r w:rsidR="008D5942" w:rsidRPr="008D5942"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  <w:t>ED STUDY IN E</w:t>
      </w:r>
      <w:r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  <w:t>IIASE</w:t>
      </w:r>
      <w:r w:rsidR="008D5942" w:rsidRPr="008D5942">
        <w:rPr>
          <w:rFonts w:ascii="Arial" w:eastAsia="Times New Roman" w:hAnsi="Arial" w:cs="Times New Roman"/>
          <w:b/>
          <w:bCs/>
          <w:caps/>
          <w:color w:val="FFFFFF"/>
          <w:kern w:val="36"/>
          <w:sz w:val="29"/>
          <w:szCs w:val="29"/>
          <w:lang w:eastAsia="en-IN"/>
        </w:rPr>
        <w:t>DUCATION</w:t>
      </w:r>
    </w:p>
    <w:p w14:paraId="685B2FB5" w14:textId="0D421C55" w:rsidR="009B0010" w:rsidRPr="003F7B33" w:rsidRDefault="009B0010" w:rsidP="008D5942">
      <w:pPr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3F7B33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IASE, Thrissur</w:t>
      </w:r>
    </w:p>
    <w:p w14:paraId="436C58AE" w14:textId="3C4599BC" w:rsidR="008D5942" w:rsidRDefault="008D5942" w:rsidP="008D5942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D5942">
        <w:rPr>
          <w:rFonts w:ascii="Times New Roman" w:eastAsia="Times New Roman" w:hAnsi="Times New Roman" w:cs="Times New Roman"/>
          <w:sz w:val="24"/>
          <w:szCs w:val="24"/>
          <w:lang w:eastAsia="en-IN"/>
        </w:rPr>
        <w:t>(Under Government of Kerala)</w:t>
      </w:r>
    </w:p>
    <w:p w14:paraId="55278542" w14:textId="77777777" w:rsidR="009B0010" w:rsidRPr="008D5942" w:rsidRDefault="009B0010" w:rsidP="008D5942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7AA8028" w14:textId="1B4D5BDE" w:rsidR="005563FF" w:rsidRPr="009B0010" w:rsidRDefault="005563FF" w:rsidP="005563FF">
      <w:pPr>
        <w:spacing w:after="0" w:line="34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B00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College Council meeting</w:t>
      </w:r>
    </w:p>
    <w:p w14:paraId="01CA1344" w14:textId="53F6F89D" w:rsidR="005563FF" w:rsidRDefault="005563FF" w:rsidP="005563FF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Date: 14.11.2016</w:t>
      </w:r>
    </w:p>
    <w:p w14:paraId="44AC7A5F" w14:textId="68300526" w:rsidR="005563FF" w:rsidRDefault="005563FF" w:rsidP="005563FF">
      <w:pPr>
        <w:spacing w:after="0" w:line="34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9B0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Agenda:</w:t>
      </w:r>
    </w:p>
    <w:p w14:paraId="15426A49" w14:textId="77777777" w:rsidR="009B0010" w:rsidRPr="009B0010" w:rsidRDefault="009B0010" w:rsidP="005563FF">
      <w:pPr>
        <w:spacing w:after="0" w:line="345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p w14:paraId="24E65390" w14:textId="3CA77F3B" w:rsidR="005563FF" w:rsidRDefault="005563FF" w:rsidP="005563FF">
      <w:pPr>
        <w:pStyle w:val="ListParagraph"/>
        <w:numPr>
          <w:ilvl w:val="0"/>
          <w:numId w:val="2"/>
        </w:num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B0010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Formation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IQAC</w:t>
      </w:r>
    </w:p>
    <w:p w14:paraId="00C8D4BA" w14:textId="00BC0ECA" w:rsidR="005563FF" w:rsidRDefault="009B0010" w:rsidP="005563FF">
      <w:pPr>
        <w:pStyle w:val="ListParagraph"/>
        <w:numPr>
          <w:ilvl w:val="0"/>
          <w:numId w:val="2"/>
        </w:num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Activities</w:t>
      </w:r>
      <w:r w:rsidR="005563F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College</w:t>
      </w:r>
    </w:p>
    <w:p w14:paraId="6710C16D" w14:textId="62CBFF77" w:rsidR="005563FF" w:rsidRPr="005563FF" w:rsidRDefault="005563FF" w:rsidP="005563FF">
      <w:pPr>
        <w:pStyle w:val="ListParagraph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5D40C75" w14:textId="77777777" w:rsidR="000276B8" w:rsidRDefault="000276B8" w:rsidP="008D5942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64DBC74" w14:textId="485F4E86" w:rsidR="008D5942" w:rsidRDefault="000276B8" w:rsidP="005563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6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After the first NAAC visit on September 2016, the College council meeting held on 14.11.2016 decided to constitute IQAC </w:t>
      </w:r>
      <w:r w:rsidR="00471225">
        <w:rPr>
          <w:rFonts w:ascii="Times New Roman" w:hAnsi="Times New Roman" w:cs="Times New Roman"/>
          <w:sz w:val="24"/>
          <w:szCs w:val="24"/>
        </w:rPr>
        <w:t>o</w:t>
      </w:r>
      <w:r w:rsidR="008D5942" w:rsidRPr="000276B8">
        <w:rPr>
          <w:rFonts w:ascii="Times New Roman" w:hAnsi="Times New Roman" w:cs="Times New Roman"/>
          <w:sz w:val="24"/>
          <w:szCs w:val="24"/>
        </w:rPr>
        <w:t xml:space="preserve">n the basis of the </w:t>
      </w:r>
      <w:r w:rsidRPr="000276B8">
        <w:rPr>
          <w:rFonts w:ascii="Times New Roman" w:hAnsi="Times New Roman" w:cs="Times New Roman"/>
          <w:sz w:val="24"/>
          <w:szCs w:val="24"/>
        </w:rPr>
        <w:t>Latest Notification of Formation of IQAC (As per Revised Accreditation Framework in November, 2017</w:t>
      </w:r>
      <w:r w:rsidR="005563FF" w:rsidRPr="000276B8">
        <w:rPr>
          <w:rFonts w:ascii="Times New Roman" w:hAnsi="Times New Roman" w:cs="Times New Roman"/>
          <w:sz w:val="24"/>
          <w:szCs w:val="24"/>
        </w:rPr>
        <w:t>). The</w:t>
      </w:r>
      <w:r>
        <w:rPr>
          <w:rFonts w:ascii="Times New Roman" w:hAnsi="Times New Roman" w:cs="Times New Roman"/>
          <w:sz w:val="24"/>
          <w:szCs w:val="24"/>
        </w:rPr>
        <w:t xml:space="preserve"> following members </w:t>
      </w:r>
      <w:r w:rsidR="005563FF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selected to IQAC.</w:t>
      </w:r>
    </w:p>
    <w:p w14:paraId="3AD0B44B" w14:textId="77777777" w:rsidR="00B93AE2" w:rsidRDefault="00B93AE2" w:rsidP="000276B8">
      <w:pPr>
        <w:spacing w:after="0" w:line="34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0CE682" w14:textId="77777777" w:rsidR="000276B8" w:rsidRDefault="000276B8" w:rsidP="000276B8">
      <w:pPr>
        <w:spacing w:after="0" w:line="34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BFDD0D" w14:textId="33DB2B44" w:rsidR="00905A6D" w:rsidRDefault="003F7B33" w:rsidP="003F7B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B.Suresh</w:t>
      </w:r>
      <w:proofErr w:type="spellEnd"/>
      <w:r>
        <w:rPr>
          <w:rFonts w:ascii="Times New Roman" w:hAnsi="Times New Roman" w:cs="Times New Roman"/>
          <w:sz w:val="24"/>
          <w:szCs w:val="24"/>
        </w:rPr>
        <w:t>(Principal)</w:t>
      </w:r>
    </w:p>
    <w:p w14:paraId="2CE7EF83" w14:textId="32409DBC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Anila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B. Nair (Department of Malayalam)</w:t>
      </w:r>
    </w:p>
    <w:p w14:paraId="4CC49CC3" w14:textId="533A2D86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Dr. K. R.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Harinarayanan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(Department of Sanskrit)</w:t>
      </w:r>
    </w:p>
    <w:p w14:paraId="0D71E104" w14:textId="730A86CE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Dr. Happy </w:t>
      </w:r>
      <w:r w:rsidR="005563FF" w:rsidRPr="005563FF">
        <w:rPr>
          <w:rFonts w:ascii="Times New Roman" w:hAnsi="Times New Roman" w:cs="Times New Roman"/>
          <w:sz w:val="24"/>
          <w:szCs w:val="24"/>
        </w:rPr>
        <w:t>PV. (</w:t>
      </w:r>
      <w:r w:rsidRPr="005563FF">
        <w:rPr>
          <w:rFonts w:ascii="Times New Roman" w:hAnsi="Times New Roman" w:cs="Times New Roman"/>
          <w:sz w:val="24"/>
          <w:szCs w:val="24"/>
        </w:rPr>
        <w:t>Department of Social Science)</w:t>
      </w:r>
    </w:p>
    <w:p w14:paraId="38B0A580" w14:textId="58545DB5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Smt.Sheena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Jose A. (Department of Malayalam)</w:t>
      </w:r>
    </w:p>
    <w:p w14:paraId="379BD40D" w14:textId="3636253B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Dr. Bindu </w:t>
      </w:r>
      <w:r w:rsidR="005563FF" w:rsidRPr="005563FF">
        <w:rPr>
          <w:rFonts w:ascii="Times New Roman" w:hAnsi="Times New Roman" w:cs="Times New Roman"/>
          <w:sz w:val="24"/>
          <w:szCs w:val="24"/>
        </w:rPr>
        <w:t>T.V. (</w:t>
      </w:r>
      <w:r w:rsidRPr="005563FF">
        <w:rPr>
          <w:rFonts w:ascii="Times New Roman" w:hAnsi="Times New Roman" w:cs="Times New Roman"/>
          <w:sz w:val="24"/>
          <w:szCs w:val="24"/>
        </w:rPr>
        <w:t>Department of Physical Science)</w:t>
      </w:r>
    </w:p>
    <w:p w14:paraId="308A3ACC" w14:textId="63B7C19E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Dr.R.Laksmi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Depatment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of Hindi)</w:t>
      </w:r>
    </w:p>
    <w:p w14:paraId="1B8BB89F" w14:textId="49F3BE0A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Dr.Mubi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K.Muhemmadali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(Department of Natural Science)</w:t>
      </w:r>
    </w:p>
    <w:p w14:paraId="31E7854C" w14:textId="074375D5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Dr.M.Omamaseelan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(Department of </w:t>
      </w:r>
      <w:r w:rsidR="005563FF" w:rsidRPr="005563FF">
        <w:rPr>
          <w:rFonts w:ascii="Times New Roman" w:hAnsi="Times New Roman" w:cs="Times New Roman"/>
          <w:sz w:val="24"/>
          <w:szCs w:val="24"/>
        </w:rPr>
        <w:t>English</w:t>
      </w:r>
      <w:r w:rsidRPr="005563FF">
        <w:rPr>
          <w:rFonts w:ascii="Times New Roman" w:hAnsi="Times New Roman" w:cs="Times New Roman"/>
          <w:sz w:val="24"/>
          <w:szCs w:val="24"/>
        </w:rPr>
        <w:t>)</w:t>
      </w:r>
    </w:p>
    <w:p w14:paraId="15226B58" w14:textId="4B2466BA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Dr.KG.Sreeka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(Physical Education)</w:t>
      </w:r>
    </w:p>
    <w:p w14:paraId="4E85D558" w14:textId="2382B4B6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Dr.E.N.Unnikrishnan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 Department of Sanskrit)</w:t>
      </w:r>
    </w:p>
    <w:p w14:paraId="685B5CC4" w14:textId="000A50A0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r w:rsidR="005563FF" w:rsidRPr="005563FF">
        <w:rPr>
          <w:rFonts w:ascii="Times New Roman" w:hAnsi="Times New Roman" w:cs="Times New Roman"/>
          <w:sz w:val="24"/>
          <w:szCs w:val="24"/>
        </w:rPr>
        <w:t>K.D.(</w:t>
      </w:r>
      <w:proofErr w:type="spellStart"/>
      <w:r w:rsidR="005563FF" w:rsidRPr="005563FF">
        <w:rPr>
          <w:rFonts w:ascii="Times New Roman" w:hAnsi="Times New Roman" w:cs="Times New Roman"/>
          <w:sz w:val="24"/>
          <w:szCs w:val="24"/>
        </w:rPr>
        <w:t>Deparment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of </w:t>
      </w:r>
      <w:r w:rsidR="005563FF" w:rsidRPr="005563FF">
        <w:rPr>
          <w:rFonts w:ascii="Times New Roman" w:hAnsi="Times New Roman" w:cs="Times New Roman"/>
          <w:sz w:val="24"/>
          <w:szCs w:val="24"/>
        </w:rPr>
        <w:t>Psychology</w:t>
      </w:r>
      <w:r w:rsidRPr="005563FF">
        <w:rPr>
          <w:rFonts w:ascii="Times New Roman" w:hAnsi="Times New Roman" w:cs="Times New Roman"/>
          <w:sz w:val="24"/>
          <w:szCs w:val="24"/>
        </w:rPr>
        <w:t>)</w:t>
      </w:r>
    </w:p>
    <w:p w14:paraId="44CB7991" w14:textId="0FEA8324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Sri.Prasanth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r w:rsidR="005563FF" w:rsidRPr="005563FF">
        <w:rPr>
          <w:rFonts w:ascii="Times New Roman" w:hAnsi="Times New Roman" w:cs="Times New Roman"/>
          <w:sz w:val="24"/>
          <w:szCs w:val="24"/>
        </w:rPr>
        <w:t>(Department</w:t>
      </w:r>
      <w:r w:rsidRPr="005563FF">
        <w:rPr>
          <w:rFonts w:ascii="Times New Roman" w:hAnsi="Times New Roman" w:cs="Times New Roman"/>
          <w:sz w:val="24"/>
          <w:szCs w:val="24"/>
        </w:rPr>
        <w:t xml:space="preserve"> of </w:t>
      </w:r>
      <w:r w:rsidR="005563FF" w:rsidRPr="005563FF">
        <w:rPr>
          <w:rFonts w:ascii="Times New Roman" w:hAnsi="Times New Roman" w:cs="Times New Roman"/>
          <w:sz w:val="24"/>
          <w:szCs w:val="24"/>
        </w:rPr>
        <w:t>Psychology)</w:t>
      </w:r>
      <w:r w:rsidRPr="005563FF">
        <w:rPr>
          <w:rFonts w:ascii="Times New Roman" w:hAnsi="Times New Roman" w:cs="Times New Roman"/>
          <w:sz w:val="24"/>
          <w:szCs w:val="24"/>
        </w:rPr>
        <w:t>)</w:t>
      </w:r>
    </w:p>
    <w:p w14:paraId="7B0B52E6" w14:textId="26C3A999" w:rsidR="00B93AE2" w:rsidRPr="005563FF" w:rsidRDefault="00B93AE2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Sri.Ramadas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(Office Superintendent)</w:t>
      </w:r>
    </w:p>
    <w:p w14:paraId="3B4E1EFC" w14:textId="34BF1937" w:rsidR="005563FF" w:rsidRPr="005563FF" w:rsidRDefault="005563FF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lastRenderedPageBreak/>
        <w:t>Smt.Prasanna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V.(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Alumini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)</w:t>
      </w:r>
    </w:p>
    <w:p w14:paraId="2237178B" w14:textId="3C4DD220" w:rsidR="005563FF" w:rsidRPr="005563FF" w:rsidRDefault="005563FF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Sri.Murali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Puranattukara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(Student)</w:t>
      </w:r>
    </w:p>
    <w:p w14:paraId="11600D3F" w14:textId="7D72BE1A" w:rsidR="005563FF" w:rsidRDefault="005563FF" w:rsidP="005563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Rajan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Pallan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(Corporation Councillor)</w:t>
      </w:r>
    </w:p>
    <w:p w14:paraId="35F3D8B1" w14:textId="77777777" w:rsidR="009B0010" w:rsidRPr="005563FF" w:rsidRDefault="009B0010" w:rsidP="009B001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C0B5" w14:textId="4A04BF5D" w:rsidR="009B0010" w:rsidRDefault="009B0010" w:rsidP="009B001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510E5" w14:textId="3DF70CB0" w:rsidR="009B0010" w:rsidRDefault="009B0010" w:rsidP="009B001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following points were discussed and decisions were taken:</w:t>
      </w:r>
    </w:p>
    <w:p w14:paraId="5A9B399D" w14:textId="7245E865" w:rsidR="009B0010" w:rsidRDefault="009B0010" w:rsidP="009B001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010">
        <w:rPr>
          <w:rFonts w:ascii="Times New Roman" w:hAnsi="Times New Roman" w:cs="Times New Roman"/>
          <w:sz w:val="24"/>
          <w:szCs w:val="24"/>
        </w:rPr>
        <w:t>It is resolve to enhance the quality of the Teaching learning process in the institute.</w:t>
      </w:r>
    </w:p>
    <w:p w14:paraId="7EF15F0D" w14:textId="5EA36FD1" w:rsidR="009B0010" w:rsidRPr="009B0010" w:rsidRDefault="009B0010" w:rsidP="009B001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P.V. Happy is selected as the Coordinator of newly constituted IQAC</w:t>
      </w:r>
    </w:p>
    <w:p w14:paraId="06ED04D4" w14:textId="5EA36FD1" w:rsidR="009B0010" w:rsidRDefault="009B0010" w:rsidP="009B001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230D00" w14:textId="6EB67337" w:rsidR="009B0010" w:rsidRPr="009B0010" w:rsidRDefault="009B0010" w:rsidP="009B001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69E074" w14:textId="77777777" w:rsidR="009B0010" w:rsidRPr="009B0010" w:rsidRDefault="009B0010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DFF2" w14:textId="678F27CB" w:rsidR="005563FF" w:rsidRPr="005563FF" w:rsidRDefault="005563FF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691A0" w14:textId="033DA323" w:rsidR="005563FF" w:rsidRPr="005563FF" w:rsidRDefault="005563FF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81A81" w14:textId="420DA7D3" w:rsidR="005563FF" w:rsidRPr="005563FF" w:rsidRDefault="005563FF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C15DB" w14:textId="1C0F41FC" w:rsidR="005563FF" w:rsidRPr="005563FF" w:rsidRDefault="005563FF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328B5" w14:textId="471D5828" w:rsidR="005563FF" w:rsidRPr="005563FF" w:rsidRDefault="005563FF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BDD68" w14:textId="66F9C7AE" w:rsidR="005563FF" w:rsidRPr="005563FF" w:rsidRDefault="005563FF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4371" w14:textId="7C1E08BC" w:rsidR="005563FF" w:rsidRPr="005563FF" w:rsidRDefault="005563FF" w:rsidP="005563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0777" w14:textId="2B251AC0" w:rsidR="005563FF" w:rsidRDefault="005563FF" w:rsidP="005563FF">
      <w:pPr>
        <w:pStyle w:val="ListParagraph"/>
        <w:spacing w:after="0" w:line="345" w:lineRule="atLeast"/>
        <w:jc w:val="both"/>
      </w:pPr>
    </w:p>
    <w:p w14:paraId="49800C45" w14:textId="506388B5" w:rsidR="005563FF" w:rsidRDefault="005563FF" w:rsidP="005563FF">
      <w:pPr>
        <w:pStyle w:val="ListParagraph"/>
        <w:spacing w:after="0" w:line="345" w:lineRule="atLeast"/>
        <w:jc w:val="both"/>
      </w:pPr>
    </w:p>
    <w:p w14:paraId="15807933" w14:textId="77777777" w:rsidR="005563FF" w:rsidRDefault="005563FF" w:rsidP="005563FF">
      <w:pPr>
        <w:pStyle w:val="ListParagraph"/>
        <w:spacing w:after="0" w:line="345" w:lineRule="atLeast"/>
        <w:jc w:val="both"/>
      </w:pPr>
    </w:p>
    <w:p w14:paraId="707394F1" w14:textId="437F6387" w:rsidR="000276B8" w:rsidRDefault="000276B8" w:rsidP="00B93AE2">
      <w:pPr>
        <w:spacing w:after="0" w:line="345" w:lineRule="atLeast"/>
        <w:jc w:val="both"/>
      </w:pPr>
      <w:r>
        <w:t xml:space="preserve"> </w:t>
      </w:r>
    </w:p>
    <w:p w14:paraId="0919F7BB" w14:textId="44417190" w:rsidR="009B0010" w:rsidRDefault="009B0010" w:rsidP="00B93AE2">
      <w:pPr>
        <w:spacing w:after="0" w:line="345" w:lineRule="atLeast"/>
        <w:jc w:val="both"/>
      </w:pPr>
    </w:p>
    <w:p w14:paraId="1DAE76BC" w14:textId="490DC078" w:rsidR="009B0010" w:rsidRDefault="009B0010" w:rsidP="00B93AE2">
      <w:pPr>
        <w:spacing w:after="0" w:line="345" w:lineRule="atLeast"/>
        <w:jc w:val="both"/>
      </w:pPr>
    </w:p>
    <w:p w14:paraId="2F9DA1F2" w14:textId="4D5A9F66" w:rsidR="009B0010" w:rsidRDefault="009B0010" w:rsidP="00B93AE2">
      <w:pPr>
        <w:spacing w:after="0" w:line="345" w:lineRule="atLeast"/>
        <w:jc w:val="both"/>
      </w:pPr>
    </w:p>
    <w:p w14:paraId="28A1E7C5" w14:textId="664530A1" w:rsidR="009B0010" w:rsidRDefault="009B0010" w:rsidP="00B93AE2">
      <w:pPr>
        <w:spacing w:after="0" w:line="345" w:lineRule="atLeast"/>
        <w:jc w:val="both"/>
      </w:pPr>
    </w:p>
    <w:p w14:paraId="076775F2" w14:textId="27247625" w:rsidR="009B0010" w:rsidRDefault="009B0010" w:rsidP="00B93AE2">
      <w:pPr>
        <w:spacing w:after="0" w:line="345" w:lineRule="atLeast"/>
        <w:jc w:val="both"/>
      </w:pPr>
    </w:p>
    <w:p w14:paraId="3CD529E1" w14:textId="58B47EAB" w:rsidR="009B0010" w:rsidRDefault="009B0010" w:rsidP="00B93AE2">
      <w:pPr>
        <w:spacing w:after="0" w:line="345" w:lineRule="atLeast"/>
        <w:jc w:val="both"/>
      </w:pPr>
    </w:p>
    <w:p w14:paraId="1F6C4F79" w14:textId="77777777" w:rsidR="009B0010" w:rsidRPr="00B93AE2" w:rsidRDefault="009B0010" w:rsidP="00B93AE2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11836A4" w14:textId="23099D54" w:rsidR="008D5942" w:rsidRDefault="008D5942" w:rsidP="008D59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5528B" w14:textId="729C6CB8" w:rsidR="005563FF" w:rsidRDefault="005563FF" w:rsidP="008D59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03C0F5" w14:textId="090E696C" w:rsidR="005563FF" w:rsidRDefault="005563FF" w:rsidP="008D59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EF15CD" w14:textId="77777777" w:rsidR="005563FF" w:rsidRPr="000276B8" w:rsidRDefault="005563FF" w:rsidP="008D59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20E6C" w14:textId="2361470E" w:rsidR="00C74758" w:rsidRDefault="00C74758" w:rsidP="008D59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457489"/>
      <w:r>
        <w:rPr>
          <w:rFonts w:ascii="Times New Roman" w:hAnsi="Times New Roman" w:cs="Times New Roman"/>
          <w:noProof/>
          <w:sz w:val="24"/>
          <w:szCs w:val="24"/>
          <w:lang w:val="en-US" w:bidi="ar-SA"/>
        </w:rPr>
        <w:lastRenderedPageBreak/>
        <w:drawing>
          <wp:inline distT="0" distB="0" distL="0" distR="0" wp14:anchorId="2C9B26CE" wp14:editId="687FD9F1">
            <wp:extent cx="769332" cy="861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3" cy="868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161B4" w14:textId="77777777" w:rsidR="00C74758" w:rsidRPr="00471225" w:rsidRDefault="00C74758" w:rsidP="00C74758">
      <w:pPr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7122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IASE, Thrissur</w:t>
      </w:r>
    </w:p>
    <w:p w14:paraId="6A6DFEFE" w14:textId="77777777" w:rsidR="00C74758" w:rsidRDefault="00C74758" w:rsidP="00C74758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D5942">
        <w:rPr>
          <w:rFonts w:ascii="Times New Roman" w:eastAsia="Times New Roman" w:hAnsi="Times New Roman" w:cs="Times New Roman"/>
          <w:sz w:val="24"/>
          <w:szCs w:val="24"/>
          <w:lang w:eastAsia="en-IN"/>
        </w:rPr>
        <w:t>(Under Government of Kerala)</w:t>
      </w:r>
    </w:p>
    <w:p w14:paraId="65EFA7E5" w14:textId="77777777" w:rsidR="00C74758" w:rsidRDefault="00C74758" w:rsidP="008D59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00C5C" w14:textId="0D4F8871" w:rsidR="00155ABA" w:rsidRPr="00471225" w:rsidRDefault="00155ABA" w:rsidP="008D59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25">
        <w:rPr>
          <w:rFonts w:ascii="Times New Roman" w:hAnsi="Times New Roman" w:cs="Times New Roman"/>
          <w:b/>
          <w:bCs/>
          <w:sz w:val="28"/>
          <w:szCs w:val="28"/>
        </w:rPr>
        <w:t>Internal Quality Assurance Cell (IQAC)</w:t>
      </w:r>
    </w:p>
    <w:p w14:paraId="354F6897" w14:textId="61FBA7C8" w:rsidR="00155ABA" w:rsidRPr="00471225" w:rsidRDefault="00155ABA" w:rsidP="008D5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225">
        <w:rPr>
          <w:rFonts w:ascii="Times New Roman" w:hAnsi="Times New Roman" w:cs="Times New Roman"/>
          <w:b/>
          <w:bCs/>
          <w:sz w:val="24"/>
          <w:szCs w:val="24"/>
        </w:rPr>
        <w:t>THE FIRST MEETING OF THE INTERNAL QUALITY ASSURANCE CELL (IQAC)</w:t>
      </w:r>
    </w:p>
    <w:p w14:paraId="0E608631" w14:textId="3B3EA5EB" w:rsidR="008D5942" w:rsidRPr="00471225" w:rsidRDefault="008D5942" w:rsidP="008D5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225">
        <w:rPr>
          <w:rFonts w:ascii="Times New Roman" w:hAnsi="Times New Roman" w:cs="Times New Roman"/>
          <w:b/>
          <w:bCs/>
          <w:sz w:val="24"/>
          <w:szCs w:val="24"/>
        </w:rPr>
        <w:t>Academic year 201</w:t>
      </w:r>
      <w:r w:rsidR="009B0010" w:rsidRPr="004712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1225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9B0010" w:rsidRPr="0047122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B26CD15" w14:textId="03657C52" w:rsidR="008D5942" w:rsidRPr="00471225" w:rsidRDefault="008D5942" w:rsidP="008D5942">
      <w:pPr>
        <w:jc w:val="center"/>
        <w:rPr>
          <w:rFonts w:ascii="Times New Roman" w:hAnsi="Times New Roman" w:cs="Times New Roman"/>
        </w:rPr>
      </w:pPr>
      <w:r w:rsidRPr="00471225">
        <w:rPr>
          <w:rFonts w:ascii="Times New Roman" w:hAnsi="Times New Roman" w:cs="Times New Roman"/>
        </w:rPr>
        <w:t xml:space="preserve">Date: </w:t>
      </w:r>
      <w:r w:rsidR="0007760E">
        <w:rPr>
          <w:rFonts w:ascii="Times New Roman" w:hAnsi="Times New Roman" w:cs="Times New Roman"/>
        </w:rPr>
        <w:t>14.12</w:t>
      </w:r>
      <w:r w:rsidRPr="00471225">
        <w:rPr>
          <w:rFonts w:ascii="Times New Roman" w:hAnsi="Times New Roman" w:cs="Times New Roman"/>
        </w:rPr>
        <w:t>.201</w:t>
      </w:r>
      <w:r w:rsidR="0007760E">
        <w:rPr>
          <w:rFonts w:ascii="Times New Roman" w:hAnsi="Times New Roman" w:cs="Times New Roman"/>
        </w:rPr>
        <w:t>6</w:t>
      </w:r>
      <w:r w:rsidRPr="00471225">
        <w:rPr>
          <w:rFonts w:ascii="Times New Roman" w:hAnsi="Times New Roman" w:cs="Times New Roman"/>
        </w:rPr>
        <w:t xml:space="preserve">, Time: </w:t>
      </w:r>
      <w:r w:rsidR="00647F88">
        <w:rPr>
          <w:rFonts w:ascii="Times New Roman" w:hAnsi="Times New Roman" w:cs="Times New Roman"/>
        </w:rPr>
        <w:t>2</w:t>
      </w:r>
      <w:r w:rsidRPr="00471225">
        <w:rPr>
          <w:rFonts w:ascii="Times New Roman" w:hAnsi="Times New Roman" w:cs="Times New Roman"/>
        </w:rPr>
        <w:t xml:space="preserve">.30 </w:t>
      </w:r>
      <w:r w:rsidR="00647F88">
        <w:rPr>
          <w:rFonts w:ascii="Times New Roman" w:hAnsi="Times New Roman" w:cs="Times New Roman"/>
        </w:rPr>
        <w:t>P</w:t>
      </w:r>
      <w:r w:rsidR="0007760E">
        <w:rPr>
          <w:rFonts w:ascii="Times New Roman" w:hAnsi="Times New Roman" w:cs="Times New Roman"/>
        </w:rPr>
        <w:t>.M. Venue: IQAC Room</w:t>
      </w:r>
    </w:p>
    <w:p w14:paraId="7EE8B5C7" w14:textId="18DC56DA" w:rsidR="008D5942" w:rsidRPr="00471225" w:rsidRDefault="008D5942" w:rsidP="008D5942">
      <w:pPr>
        <w:jc w:val="center"/>
        <w:rPr>
          <w:rFonts w:ascii="Times New Roman" w:hAnsi="Times New Roman" w:cs="Times New Roman"/>
          <w:b/>
          <w:bCs/>
        </w:rPr>
      </w:pPr>
      <w:r w:rsidRPr="00471225">
        <w:rPr>
          <w:rFonts w:ascii="Times New Roman" w:hAnsi="Times New Roman" w:cs="Times New Roman"/>
          <w:b/>
          <w:bCs/>
        </w:rPr>
        <w:t>AGENDA</w:t>
      </w:r>
    </w:p>
    <w:p w14:paraId="57FCB758" w14:textId="2226ED14" w:rsidR="00C74758" w:rsidRPr="00404080" w:rsidRDefault="00C74758" w:rsidP="00C747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4080">
        <w:rPr>
          <w:rFonts w:ascii="Times New Roman" w:hAnsi="Times New Roman" w:cs="Times New Roman"/>
          <w:sz w:val="24"/>
          <w:szCs w:val="24"/>
        </w:rPr>
        <w:t>Review of the functioning of various departments</w:t>
      </w:r>
    </w:p>
    <w:p w14:paraId="4A61CDC4" w14:textId="762B807B" w:rsidR="00C74758" w:rsidRPr="00404080" w:rsidRDefault="00C74758" w:rsidP="00C747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4080">
        <w:rPr>
          <w:rFonts w:ascii="Times New Roman" w:hAnsi="Times New Roman" w:cs="Times New Roman"/>
          <w:sz w:val="24"/>
          <w:szCs w:val="24"/>
        </w:rPr>
        <w:t>Future plans/Programmes</w:t>
      </w:r>
    </w:p>
    <w:p w14:paraId="7DECD735" w14:textId="781402B1" w:rsidR="00C74758" w:rsidRPr="00404080" w:rsidRDefault="00C74758" w:rsidP="00C747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4080">
        <w:rPr>
          <w:rFonts w:ascii="Times New Roman" w:hAnsi="Times New Roman" w:cs="Times New Roman"/>
          <w:sz w:val="24"/>
          <w:szCs w:val="24"/>
        </w:rPr>
        <w:t>Any other</w:t>
      </w:r>
    </w:p>
    <w:p w14:paraId="32B827C7" w14:textId="73876F91" w:rsidR="00C74758" w:rsidRPr="00F56DA8" w:rsidRDefault="00C74758" w:rsidP="00C7475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56DA8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</w:p>
    <w:p w14:paraId="2DD000FE" w14:textId="77777777" w:rsidR="00C74758" w:rsidRDefault="00C74758" w:rsidP="00C74758">
      <w:pPr>
        <w:ind w:left="360"/>
      </w:pPr>
    </w:p>
    <w:p w14:paraId="1FC2D8BB" w14:textId="56B1CE5B" w:rsidR="00C74758" w:rsidRPr="00C74758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58">
        <w:rPr>
          <w:rFonts w:ascii="Times New Roman" w:hAnsi="Times New Roman" w:cs="Times New Roman"/>
          <w:sz w:val="24"/>
          <w:szCs w:val="24"/>
        </w:rPr>
        <w:t xml:space="preserve">Chairperson: Dr. </w:t>
      </w:r>
      <w:proofErr w:type="spellStart"/>
      <w:r w:rsidRPr="00C74758">
        <w:rPr>
          <w:rFonts w:ascii="Times New Roman" w:hAnsi="Times New Roman" w:cs="Times New Roman"/>
          <w:sz w:val="24"/>
          <w:szCs w:val="24"/>
        </w:rPr>
        <w:t>B.Suresh</w:t>
      </w:r>
      <w:proofErr w:type="spellEnd"/>
      <w:r w:rsidRPr="00C74758">
        <w:rPr>
          <w:rFonts w:ascii="Times New Roman" w:hAnsi="Times New Roman" w:cs="Times New Roman"/>
          <w:sz w:val="24"/>
          <w:szCs w:val="24"/>
        </w:rPr>
        <w:t>( Principal)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11014A37" w14:textId="647E33EB" w:rsidR="00C74758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>Dr. Happy PV. (</w:t>
      </w:r>
      <w:r w:rsidR="00316BC0">
        <w:rPr>
          <w:rFonts w:ascii="Times New Roman" w:hAnsi="Times New Roman" w:cs="Times New Roman"/>
          <w:sz w:val="24"/>
          <w:szCs w:val="24"/>
        </w:rPr>
        <w:t>IQAC Coordinator</w:t>
      </w:r>
      <w:r w:rsidRPr="005563FF">
        <w:rPr>
          <w:rFonts w:ascii="Times New Roman" w:hAnsi="Times New Roman" w:cs="Times New Roman"/>
          <w:sz w:val="24"/>
          <w:szCs w:val="24"/>
        </w:rPr>
        <w:t>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4B46BEDD" w14:textId="54A159FF" w:rsidR="00C74758" w:rsidRPr="00C74758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Rajan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Pallan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(Corporation Councillor)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7988D002" w14:textId="5B2549C5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Anila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B. Nair (Department of Malayalam)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10A0C721" w14:textId="205D3105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Dr. K. R.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Harinarayanan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(Department of Sanskrit)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48C55B8F" w14:textId="266B366E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Smt.Sheena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Jose A. (Department of Malayalam)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5656513F" w14:textId="40456DCC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Bindu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T.V. (Department of Physical Science)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4877B5A1" w14:textId="14DB7FDD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Dr.R.Laksmi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Depatment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of Hindi)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337FAFDD" w14:textId="3B0CBD67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Dr.Mubi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K.Muhemmadali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(Department of Natural Science)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448A8AF9" w14:textId="70519EC6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Dr.M.Omamaseelan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(Department of English)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12025C8F" w14:textId="652DBFBB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Dr.KG.Sreeka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(Physical Education)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7FA59537" w14:textId="62904A4C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Dr.E.N.Unnikrishnan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 Department of Sanskrit)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0E5A52D3" w14:textId="3527B446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K.D.(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Deparment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of Psychology)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3A28153C" w14:textId="2106F529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Sri.Prasanth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(Department of Psychology))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2EC37B8F" w14:textId="1B9FE9F9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Sri.Ramadas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(Office Superintendent)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1C67F1D8" w14:textId="4E8A4DF1" w:rsidR="00C74758" w:rsidRPr="005563FF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Smt.Prasanna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r w:rsidR="00471225" w:rsidRPr="005563FF">
        <w:rPr>
          <w:rFonts w:ascii="Times New Roman" w:hAnsi="Times New Roman" w:cs="Times New Roman"/>
          <w:sz w:val="24"/>
          <w:szCs w:val="24"/>
        </w:rPr>
        <w:t>V. 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Alumini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5AB5BD97" w14:textId="4503FCC3" w:rsidR="00C74758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lastRenderedPageBreak/>
        <w:t>Sri.Murali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Puranattukara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(Student)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3157C53B" w14:textId="2DF543B7" w:rsidR="00C74758" w:rsidRDefault="00C74758" w:rsidP="00C747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Lakshmi </w:t>
      </w:r>
      <w:r w:rsidR="00471225">
        <w:rPr>
          <w:rFonts w:ascii="Times New Roman" w:hAnsi="Times New Roman" w:cs="Times New Roman"/>
          <w:sz w:val="24"/>
          <w:szCs w:val="24"/>
        </w:rPr>
        <w:t>T.C. (College</w:t>
      </w:r>
      <w:r>
        <w:rPr>
          <w:rFonts w:ascii="Times New Roman" w:hAnsi="Times New Roman" w:cs="Times New Roman"/>
          <w:sz w:val="24"/>
          <w:szCs w:val="24"/>
        </w:rPr>
        <w:t xml:space="preserve"> Union chairperson)</w:t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r w:rsidR="003F7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7B33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3F7B33">
        <w:rPr>
          <w:rFonts w:ascii="Times New Roman" w:hAnsi="Times New Roman" w:cs="Times New Roman"/>
          <w:sz w:val="24"/>
          <w:szCs w:val="24"/>
        </w:rPr>
        <w:t>/-</w:t>
      </w:r>
    </w:p>
    <w:p w14:paraId="0494F5C8" w14:textId="77777777" w:rsidR="00404080" w:rsidRDefault="00404080" w:rsidP="0040408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F1E69D3" w14:textId="228A17DE" w:rsidR="00404080" w:rsidRDefault="00404080" w:rsidP="004040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080">
        <w:rPr>
          <w:rFonts w:ascii="Times New Roman" w:hAnsi="Times New Roman" w:cs="Times New Roman"/>
          <w:b/>
          <w:bCs/>
          <w:sz w:val="24"/>
          <w:szCs w:val="24"/>
        </w:rPr>
        <w:t>Following points were discussed and decisions were taken:</w:t>
      </w:r>
    </w:p>
    <w:p w14:paraId="26C272BF" w14:textId="77777777" w:rsidR="00404080" w:rsidRPr="00404080" w:rsidRDefault="00404080" w:rsidP="0040408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BC20A" w14:textId="0AD95B94" w:rsidR="00C74758" w:rsidRPr="00404080" w:rsidRDefault="00C74758" w:rsidP="004040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80">
        <w:rPr>
          <w:rFonts w:ascii="Times New Roman" w:hAnsi="Times New Roman" w:cs="Times New Roman"/>
          <w:sz w:val="24"/>
          <w:szCs w:val="24"/>
        </w:rPr>
        <w:t>IQAC coordinator Dr.</w:t>
      </w:r>
      <w:r w:rsidR="00471225">
        <w:rPr>
          <w:rFonts w:ascii="Times New Roman" w:hAnsi="Times New Roman" w:cs="Times New Roman"/>
          <w:sz w:val="24"/>
          <w:szCs w:val="24"/>
        </w:rPr>
        <w:t xml:space="preserve"> </w:t>
      </w:r>
      <w:r w:rsidRPr="00404080">
        <w:rPr>
          <w:rFonts w:ascii="Times New Roman" w:hAnsi="Times New Roman" w:cs="Times New Roman"/>
          <w:sz w:val="24"/>
          <w:szCs w:val="24"/>
        </w:rPr>
        <w:t xml:space="preserve">Happy P.V., Thanked all those who did a good job so far. </w:t>
      </w:r>
    </w:p>
    <w:p w14:paraId="77064760" w14:textId="163528E1" w:rsidR="00C74758" w:rsidRDefault="00C74758" w:rsidP="004040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80">
        <w:rPr>
          <w:rFonts w:ascii="Times New Roman" w:hAnsi="Times New Roman" w:cs="Times New Roman"/>
          <w:sz w:val="24"/>
          <w:szCs w:val="24"/>
        </w:rPr>
        <w:t xml:space="preserve">Heads of each department shared the activities that they were carried out and express their difficulties due </w:t>
      </w:r>
      <w:r w:rsidR="00404080" w:rsidRPr="00404080">
        <w:rPr>
          <w:rFonts w:ascii="Times New Roman" w:hAnsi="Times New Roman" w:cs="Times New Roman"/>
          <w:sz w:val="24"/>
          <w:szCs w:val="24"/>
        </w:rPr>
        <w:t>to lack</w:t>
      </w:r>
      <w:r w:rsidRPr="00404080">
        <w:rPr>
          <w:rFonts w:ascii="Times New Roman" w:hAnsi="Times New Roman" w:cs="Times New Roman"/>
          <w:sz w:val="24"/>
          <w:szCs w:val="24"/>
        </w:rPr>
        <w:t xml:space="preserve"> of enough funding.</w:t>
      </w:r>
    </w:p>
    <w:p w14:paraId="106E0A85" w14:textId="3766E5C3" w:rsidR="00404080" w:rsidRDefault="00404080" w:rsidP="0040408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Heads of each department explained about the syllabus details (Completion of syllabus). And various cocurricular activities carried out by each department.</w:t>
      </w:r>
    </w:p>
    <w:p w14:paraId="0189397E" w14:textId="01DB764C" w:rsidR="00F728E7" w:rsidRDefault="00F728E7" w:rsidP="00F72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5E74C" w14:textId="09973677" w:rsidR="00F728E7" w:rsidRDefault="00F728E7" w:rsidP="00F72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13446" w14:textId="740F0804" w:rsidR="00F728E7" w:rsidRDefault="00F728E7" w:rsidP="00F72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37032" w14:textId="77777777" w:rsidR="00F728E7" w:rsidRPr="00F728E7" w:rsidRDefault="00F728E7" w:rsidP="00F72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CBB0C" w14:textId="4079D579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Happy P.V.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B.Suresh</w:t>
      </w:r>
      <w:proofErr w:type="spellEnd"/>
    </w:p>
    <w:p w14:paraId="1CFF577B" w14:textId="795F16CF" w:rsidR="00F728E7" w:rsidRPr="003F7B33" w:rsidRDefault="003F7B33" w:rsidP="003F7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6BC0" w:rsidRPr="003F7B33">
        <w:rPr>
          <w:rFonts w:ascii="Times New Roman" w:hAnsi="Times New Roman" w:cs="Times New Roman"/>
          <w:sz w:val="24"/>
          <w:szCs w:val="24"/>
        </w:rPr>
        <w:t>(</w:t>
      </w:r>
      <w:r w:rsidR="00F728E7" w:rsidRPr="003F7B33">
        <w:rPr>
          <w:rFonts w:ascii="Times New Roman" w:hAnsi="Times New Roman" w:cs="Times New Roman"/>
          <w:sz w:val="24"/>
          <w:szCs w:val="24"/>
        </w:rPr>
        <w:t>IQAC Coordinator</w:t>
      </w:r>
      <w:r w:rsidR="00316BC0" w:rsidRPr="003F7B33">
        <w:rPr>
          <w:rFonts w:ascii="Times New Roman" w:hAnsi="Times New Roman" w:cs="Times New Roman"/>
          <w:sz w:val="24"/>
          <w:szCs w:val="24"/>
        </w:rPr>
        <w:t>)</w:t>
      </w:r>
      <w:r w:rsidR="00F728E7" w:rsidRPr="003F7B33">
        <w:rPr>
          <w:rFonts w:ascii="Times New Roman" w:hAnsi="Times New Roman" w:cs="Times New Roman"/>
          <w:sz w:val="24"/>
          <w:szCs w:val="24"/>
        </w:rPr>
        <w:tab/>
      </w:r>
      <w:r w:rsidR="00F728E7" w:rsidRPr="003F7B33">
        <w:rPr>
          <w:rFonts w:ascii="Times New Roman" w:hAnsi="Times New Roman" w:cs="Times New Roman"/>
          <w:sz w:val="24"/>
          <w:szCs w:val="24"/>
        </w:rPr>
        <w:tab/>
      </w:r>
      <w:r w:rsidR="00F728E7" w:rsidRPr="003F7B33">
        <w:rPr>
          <w:rFonts w:ascii="Times New Roman" w:hAnsi="Times New Roman" w:cs="Times New Roman"/>
          <w:sz w:val="24"/>
          <w:szCs w:val="24"/>
        </w:rPr>
        <w:tab/>
      </w:r>
      <w:r w:rsidR="00F728E7" w:rsidRPr="003F7B33">
        <w:rPr>
          <w:rFonts w:ascii="Times New Roman" w:hAnsi="Times New Roman" w:cs="Times New Roman"/>
          <w:sz w:val="24"/>
          <w:szCs w:val="24"/>
        </w:rPr>
        <w:tab/>
      </w:r>
      <w:r w:rsidR="00F728E7" w:rsidRPr="003F7B33">
        <w:rPr>
          <w:rFonts w:ascii="Times New Roman" w:hAnsi="Times New Roman" w:cs="Times New Roman"/>
          <w:sz w:val="24"/>
          <w:szCs w:val="24"/>
        </w:rPr>
        <w:tab/>
      </w:r>
      <w:r w:rsidR="00F728E7" w:rsidRPr="003F7B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6BC0" w:rsidRPr="003F7B33">
        <w:rPr>
          <w:rFonts w:ascii="Times New Roman" w:hAnsi="Times New Roman" w:cs="Times New Roman"/>
          <w:sz w:val="24"/>
          <w:szCs w:val="24"/>
        </w:rPr>
        <w:t>(</w:t>
      </w:r>
      <w:r w:rsidR="00F728E7" w:rsidRPr="003F7B33">
        <w:rPr>
          <w:rFonts w:ascii="Times New Roman" w:hAnsi="Times New Roman" w:cs="Times New Roman"/>
          <w:sz w:val="24"/>
          <w:szCs w:val="24"/>
        </w:rPr>
        <w:t>Principal</w:t>
      </w:r>
      <w:r w:rsidR="00316BC0" w:rsidRPr="003F7B33">
        <w:rPr>
          <w:rFonts w:ascii="Times New Roman" w:hAnsi="Times New Roman" w:cs="Times New Roman"/>
          <w:sz w:val="24"/>
          <w:szCs w:val="24"/>
        </w:rPr>
        <w:t>)</w:t>
      </w:r>
    </w:p>
    <w:p w14:paraId="2777BBA8" w14:textId="556EACD7" w:rsidR="00F728E7" w:rsidRDefault="003F7B33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/-)</w:t>
      </w:r>
    </w:p>
    <w:p w14:paraId="46C5C112" w14:textId="2B8CB84A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6C62C" w14:textId="5D6D7746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AAD8" w14:textId="61F80851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0231" w14:textId="2EB4C175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E6D0F" w14:textId="125AC433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593A5" w14:textId="1F9E06D9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96783" w14:textId="2884B44E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5D228" w14:textId="285BF664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81418" w14:textId="2FF7DEA5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53895" w14:textId="55F88165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F4A8" w14:textId="561E9943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A7D13" w14:textId="34CD24A9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42A75" w14:textId="63DD93C8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B5239" w14:textId="040E2423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CF482" w14:textId="138CF5FF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5F827" w14:textId="77777777" w:rsidR="00F728E7" w:rsidRDefault="00F728E7" w:rsidP="00F728E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43E57" w14:textId="5718840B" w:rsidR="00316BC0" w:rsidRDefault="00316BC0" w:rsidP="003F7B33"/>
    <w:p w14:paraId="628E7E2C" w14:textId="0F8B5892" w:rsidR="00316BC0" w:rsidRDefault="00316BC0" w:rsidP="00C74758">
      <w:pPr>
        <w:ind w:left="360"/>
      </w:pPr>
    </w:p>
    <w:p w14:paraId="79BD9E15" w14:textId="77777777" w:rsidR="00316BC0" w:rsidRDefault="00316BC0" w:rsidP="00316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 wp14:anchorId="5C5C7540" wp14:editId="620B1035">
            <wp:extent cx="769332" cy="861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83" cy="868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68AA1" w14:textId="77777777" w:rsidR="00316BC0" w:rsidRPr="00471225" w:rsidRDefault="00316BC0" w:rsidP="00316BC0">
      <w:pPr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7122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IASE, Thrissur</w:t>
      </w:r>
    </w:p>
    <w:p w14:paraId="4AE13E32" w14:textId="77777777" w:rsidR="00316BC0" w:rsidRDefault="00316BC0" w:rsidP="00316BC0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D5942">
        <w:rPr>
          <w:rFonts w:ascii="Times New Roman" w:eastAsia="Times New Roman" w:hAnsi="Times New Roman" w:cs="Times New Roman"/>
          <w:sz w:val="24"/>
          <w:szCs w:val="24"/>
          <w:lang w:eastAsia="en-IN"/>
        </w:rPr>
        <w:t>(Under Government of Kerala)</w:t>
      </w:r>
    </w:p>
    <w:p w14:paraId="3E1BD9CF" w14:textId="77777777" w:rsidR="00316BC0" w:rsidRDefault="00316BC0" w:rsidP="00316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FA547" w14:textId="77777777" w:rsidR="00316BC0" w:rsidRPr="00471225" w:rsidRDefault="00316BC0" w:rsidP="00316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25">
        <w:rPr>
          <w:rFonts w:ascii="Times New Roman" w:hAnsi="Times New Roman" w:cs="Times New Roman"/>
          <w:b/>
          <w:bCs/>
          <w:sz w:val="28"/>
          <w:szCs w:val="28"/>
        </w:rPr>
        <w:t>Internal Quality Assurance Cell (IQAC)</w:t>
      </w:r>
    </w:p>
    <w:p w14:paraId="34F46EC8" w14:textId="147C3667" w:rsidR="00316BC0" w:rsidRPr="00471225" w:rsidRDefault="00316BC0" w:rsidP="00316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22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905A6D"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471225">
        <w:rPr>
          <w:rFonts w:ascii="Times New Roman" w:hAnsi="Times New Roman" w:cs="Times New Roman"/>
          <w:b/>
          <w:bCs/>
          <w:sz w:val="24"/>
          <w:szCs w:val="24"/>
        </w:rPr>
        <w:t xml:space="preserve"> MEETING OF THE INTERNAL QUALITY ASSURANCE CELL (IQAC)</w:t>
      </w:r>
    </w:p>
    <w:p w14:paraId="204ACE44" w14:textId="77777777" w:rsidR="00316BC0" w:rsidRPr="00471225" w:rsidRDefault="00316BC0" w:rsidP="00316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225">
        <w:rPr>
          <w:rFonts w:ascii="Times New Roman" w:hAnsi="Times New Roman" w:cs="Times New Roman"/>
          <w:b/>
          <w:bCs/>
          <w:sz w:val="24"/>
          <w:szCs w:val="24"/>
        </w:rPr>
        <w:t>Academic year 2016-17</w:t>
      </w:r>
    </w:p>
    <w:p w14:paraId="70D7D7D9" w14:textId="1DF32A91" w:rsidR="00316BC0" w:rsidRDefault="00316BC0" w:rsidP="00316BC0">
      <w:pPr>
        <w:jc w:val="center"/>
        <w:rPr>
          <w:rFonts w:ascii="Times New Roman" w:hAnsi="Times New Roman" w:cs="Times New Roman"/>
        </w:rPr>
      </w:pPr>
      <w:r w:rsidRPr="00471225">
        <w:rPr>
          <w:rFonts w:ascii="Times New Roman" w:hAnsi="Times New Roman" w:cs="Times New Roman"/>
        </w:rPr>
        <w:t xml:space="preserve">Date: </w:t>
      </w:r>
      <w:r w:rsidR="0007760E">
        <w:rPr>
          <w:rFonts w:ascii="Times New Roman" w:hAnsi="Times New Roman" w:cs="Times New Roman"/>
        </w:rPr>
        <w:t>08</w:t>
      </w:r>
      <w:proofErr w:type="gramStart"/>
      <w:r w:rsidR="0007760E">
        <w:rPr>
          <w:rFonts w:ascii="Times New Roman" w:hAnsi="Times New Roman" w:cs="Times New Roman"/>
        </w:rPr>
        <w:t>.</w:t>
      </w:r>
      <w:r w:rsidRPr="00471225">
        <w:rPr>
          <w:rFonts w:ascii="Times New Roman" w:hAnsi="Times New Roman" w:cs="Times New Roman"/>
        </w:rPr>
        <w:t>.0</w:t>
      </w:r>
      <w:r w:rsidR="0007760E">
        <w:rPr>
          <w:rFonts w:ascii="Times New Roman" w:hAnsi="Times New Roman" w:cs="Times New Roman"/>
        </w:rPr>
        <w:t>3.2016</w:t>
      </w:r>
      <w:proofErr w:type="gramEnd"/>
      <w:r w:rsidRPr="00471225">
        <w:rPr>
          <w:rFonts w:ascii="Times New Roman" w:hAnsi="Times New Roman" w:cs="Times New Roman"/>
        </w:rPr>
        <w:t xml:space="preserve">, Time: </w:t>
      </w:r>
      <w:r>
        <w:rPr>
          <w:rFonts w:ascii="Times New Roman" w:hAnsi="Times New Roman" w:cs="Times New Roman"/>
        </w:rPr>
        <w:t>3</w:t>
      </w:r>
      <w:r w:rsidRPr="00471225">
        <w:rPr>
          <w:rFonts w:ascii="Times New Roman" w:hAnsi="Times New Roman" w:cs="Times New Roman"/>
        </w:rPr>
        <w:t xml:space="preserve">.30 </w:t>
      </w:r>
      <w:r>
        <w:rPr>
          <w:rFonts w:ascii="Times New Roman" w:hAnsi="Times New Roman" w:cs="Times New Roman"/>
        </w:rPr>
        <w:t>P</w:t>
      </w:r>
      <w:r w:rsidR="0007760E">
        <w:rPr>
          <w:rFonts w:ascii="Times New Roman" w:hAnsi="Times New Roman" w:cs="Times New Roman"/>
        </w:rPr>
        <w:t>.M. Venue: IQAC Room</w:t>
      </w:r>
    </w:p>
    <w:p w14:paraId="38BA761E" w14:textId="77777777" w:rsidR="00905A6D" w:rsidRPr="00471225" w:rsidRDefault="00905A6D" w:rsidP="00316BC0">
      <w:pPr>
        <w:jc w:val="center"/>
        <w:rPr>
          <w:rFonts w:ascii="Times New Roman" w:hAnsi="Times New Roman" w:cs="Times New Roman"/>
        </w:rPr>
      </w:pPr>
    </w:p>
    <w:p w14:paraId="2380952C" w14:textId="77777777" w:rsidR="00316BC0" w:rsidRPr="00471225" w:rsidRDefault="00316BC0" w:rsidP="00316BC0">
      <w:pPr>
        <w:jc w:val="center"/>
        <w:rPr>
          <w:rFonts w:ascii="Times New Roman" w:hAnsi="Times New Roman" w:cs="Times New Roman"/>
          <w:b/>
          <w:bCs/>
        </w:rPr>
      </w:pPr>
      <w:r w:rsidRPr="00471225">
        <w:rPr>
          <w:rFonts w:ascii="Times New Roman" w:hAnsi="Times New Roman" w:cs="Times New Roman"/>
          <w:b/>
          <w:bCs/>
        </w:rPr>
        <w:t>AGENDA</w:t>
      </w:r>
    </w:p>
    <w:p w14:paraId="16E77DD9" w14:textId="036DB6B8" w:rsidR="00316BC0" w:rsidRDefault="00316BC0" w:rsidP="00316B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Conducting orientation classes for first semester students</w:t>
      </w:r>
    </w:p>
    <w:p w14:paraId="23075DCE" w14:textId="73590C48" w:rsidR="00316BC0" w:rsidRPr="00316BC0" w:rsidRDefault="00316BC0" w:rsidP="00316B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measures to improve the result</w:t>
      </w:r>
    </w:p>
    <w:p w14:paraId="5675CA28" w14:textId="37F6EE09" w:rsidR="00316BC0" w:rsidRPr="00404080" w:rsidRDefault="00316BC0" w:rsidP="00316BC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4080">
        <w:rPr>
          <w:rFonts w:ascii="Times New Roman" w:hAnsi="Times New Roman" w:cs="Times New Roman"/>
          <w:sz w:val="24"/>
          <w:szCs w:val="24"/>
        </w:rPr>
        <w:t>Any other</w:t>
      </w:r>
    </w:p>
    <w:p w14:paraId="7FD938F1" w14:textId="77777777" w:rsidR="00316BC0" w:rsidRPr="00316BC0" w:rsidRDefault="00316BC0" w:rsidP="00316BC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16BC0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</w:p>
    <w:p w14:paraId="4B6A82A4" w14:textId="77777777" w:rsidR="00316BC0" w:rsidRDefault="00316BC0" w:rsidP="00316BC0">
      <w:pPr>
        <w:ind w:left="360"/>
      </w:pPr>
    </w:p>
    <w:p w14:paraId="5022A89E" w14:textId="18E67C64" w:rsidR="00316BC0" w:rsidRPr="00316BC0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C0">
        <w:rPr>
          <w:rFonts w:ascii="Times New Roman" w:hAnsi="Times New Roman" w:cs="Times New Roman"/>
          <w:sz w:val="24"/>
          <w:szCs w:val="24"/>
        </w:rPr>
        <w:t xml:space="preserve">Chairperson: Dr. </w:t>
      </w:r>
      <w:proofErr w:type="spellStart"/>
      <w:r w:rsidRPr="00316BC0">
        <w:rPr>
          <w:rFonts w:ascii="Times New Roman" w:hAnsi="Times New Roman" w:cs="Times New Roman"/>
          <w:sz w:val="24"/>
          <w:szCs w:val="24"/>
        </w:rPr>
        <w:t>B.Suresh</w:t>
      </w:r>
      <w:proofErr w:type="spellEnd"/>
      <w:r w:rsidRPr="00316BC0">
        <w:rPr>
          <w:rFonts w:ascii="Times New Roman" w:hAnsi="Times New Roman" w:cs="Times New Roman"/>
          <w:sz w:val="24"/>
          <w:szCs w:val="24"/>
        </w:rPr>
        <w:t>( Principal)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5CAB8379" w14:textId="6A92D3DC" w:rsidR="00316BC0" w:rsidRPr="00316BC0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BC0">
        <w:rPr>
          <w:rFonts w:ascii="Times New Roman" w:hAnsi="Times New Roman" w:cs="Times New Roman"/>
          <w:sz w:val="24"/>
          <w:szCs w:val="24"/>
        </w:rPr>
        <w:t xml:space="preserve">Dr. Happy PV. </w:t>
      </w:r>
      <w:r>
        <w:rPr>
          <w:rFonts w:ascii="Times New Roman" w:hAnsi="Times New Roman" w:cs="Times New Roman"/>
          <w:sz w:val="24"/>
          <w:szCs w:val="24"/>
        </w:rPr>
        <w:t>(IQAC Coordinator</w:t>
      </w:r>
      <w:r w:rsidRPr="00316BC0">
        <w:rPr>
          <w:rFonts w:ascii="Times New Roman" w:hAnsi="Times New Roman" w:cs="Times New Roman"/>
          <w:sz w:val="24"/>
          <w:szCs w:val="24"/>
        </w:rPr>
        <w:t>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3ADF9D23" w14:textId="6A4E2A6C" w:rsidR="00316BC0" w:rsidRPr="00C74758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Rajan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Pallan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(Corporation Councillor)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2F9C1BF0" w14:textId="7A421395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Anila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B. Nair (Department of Malayalam)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12E87FF6" w14:textId="5BD80487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Dr. K. R.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Harinarayanan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(Department of Sanskrit)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7C81B590" w14:textId="545C354F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Smt.Sheena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Jose A. (Department of Malayalam)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171F542B" w14:textId="5DC89148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Bindu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T.V. (Department of Physical Science)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27ECBD08" w14:textId="69AE70E5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Dr.R.Laksmi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Depatment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of Hindi)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401C935A" w14:textId="4EED98D2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Dr.Mubi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K.Muhemmadali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(Department of Natural Science)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234DCD6C" w14:textId="35964687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Dr.M.Omamaseelan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(Department of English)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7ACE6705" w14:textId="7224BD1A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Dr.KG.Sreeka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(Physical Education)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5B533342" w14:textId="0616E304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Dr.E.N.Unnikrishnan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 Department of Sanskrit)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21E26257" w14:textId="26B49F10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3FF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K.D.(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Deparment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of Psychology)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47090F">
        <w:rPr>
          <w:rFonts w:ascii="Times New Roman" w:hAnsi="Times New Roman" w:cs="Times New Roman"/>
          <w:sz w:val="24"/>
          <w:szCs w:val="24"/>
        </w:rPr>
        <w:t>/-</w:t>
      </w:r>
    </w:p>
    <w:p w14:paraId="04E364A6" w14:textId="38E5B243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Sri.Prasanth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(Department of Psychology))</w:t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r w:rsidR="004709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090F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D45629">
        <w:rPr>
          <w:rFonts w:ascii="Times New Roman" w:hAnsi="Times New Roman" w:cs="Times New Roman"/>
          <w:sz w:val="24"/>
          <w:szCs w:val="24"/>
        </w:rPr>
        <w:t>/-</w:t>
      </w:r>
    </w:p>
    <w:p w14:paraId="2298DAE5" w14:textId="181A4CDB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lastRenderedPageBreak/>
        <w:t>Sri.Ramadas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(Office Superintendent)</w:t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5629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D45629">
        <w:rPr>
          <w:rFonts w:ascii="Times New Roman" w:hAnsi="Times New Roman" w:cs="Times New Roman"/>
          <w:sz w:val="24"/>
          <w:szCs w:val="24"/>
        </w:rPr>
        <w:t>/-</w:t>
      </w:r>
    </w:p>
    <w:p w14:paraId="5D124B92" w14:textId="51352670" w:rsidR="00316BC0" w:rsidRPr="005563FF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Smt.Prasanna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V. (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Alumini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>)</w:t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5629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D45629">
        <w:rPr>
          <w:rFonts w:ascii="Times New Roman" w:hAnsi="Times New Roman" w:cs="Times New Roman"/>
          <w:sz w:val="24"/>
          <w:szCs w:val="24"/>
        </w:rPr>
        <w:t>/-</w:t>
      </w:r>
    </w:p>
    <w:p w14:paraId="21EA0BB7" w14:textId="02312E48" w:rsidR="00316BC0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3FF">
        <w:rPr>
          <w:rFonts w:ascii="Times New Roman" w:hAnsi="Times New Roman" w:cs="Times New Roman"/>
          <w:sz w:val="24"/>
          <w:szCs w:val="24"/>
        </w:rPr>
        <w:t>Sri.Murali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3FF">
        <w:rPr>
          <w:rFonts w:ascii="Times New Roman" w:hAnsi="Times New Roman" w:cs="Times New Roman"/>
          <w:sz w:val="24"/>
          <w:szCs w:val="24"/>
        </w:rPr>
        <w:t>Puranattukara</w:t>
      </w:r>
      <w:proofErr w:type="spellEnd"/>
      <w:r w:rsidRPr="005563FF">
        <w:rPr>
          <w:rFonts w:ascii="Times New Roman" w:hAnsi="Times New Roman" w:cs="Times New Roman"/>
          <w:sz w:val="24"/>
          <w:szCs w:val="24"/>
        </w:rPr>
        <w:t xml:space="preserve"> (Student)</w:t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5629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D45629">
        <w:rPr>
          <w:rFonts w:ascii="Times New Roman" w:hAnsi="Times New Roman" w:cs="Times New Roman"/>
          <w:sz w:val="24"/>
          <w:szCs w:val="24"/>
        </w:rPr>
        <w:t>/-</w:t>
      </w:r>
    </w:p>
    <w:p w14:paraId="2AD01FA2" w14:textId="7235094B" w:rsidR="00316BC0" w:rsidRDefault="00316BC0" w:rsidP="00316B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Lakshmi T.C. (College Union chairperson)</w:t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r w:rsidR="00D456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5629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="00D45629">
        <w:rPr>
          <w:rFonts w:ascii="Times New Roman" w:hAnsi="Times New Roman" w:cs="Times New Roman"/>
          <w:sz w:val="24"/>
          <w:szCs w:val="24"/>
        </w:rPr>
        <w:t>/-</w:t>
      </w:r>
    </w:p>
    <w:p w14:paraId="03D0B84C" w14:textId="77777777" w:rsidR="00316BC0" w:rsidRDefault="00316BC0" w:rsidP="00316BC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78F2C" w14:textId="64522FD8" w:rsidR="00316BC0" w:rsidRDefault="00316BC0" w:rsidP="00316B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BC0">
        <w:rPr>
          <w:rFonts w:ascii="Times New Roman" w:hAnsi="Times New Roman" w:cs="Times New Roman"/>
          <w:b/>
          <w:bCs/>
          <w:sz w:val="24"/>
          <w:szCs w:val="24"/>
        </w:rPr>
        <w:t>Following points were discussed and decisions were taken</w:t>
      </w:r>
    </w:p>
    <w:p w14:paraId="40024E3B" w14:textId="77777777" w:rsidR="00905A6D" w:rsidRPr="00316BC0" w:rsidRDefault="00905A6D" w:rsidP="00316B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5E1FF" w14:textId="7E769527" w:rsidR="00316BC0" w:rsidRDefault="00316BC0" w:rsidP="00316BC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B.Suresh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underlined the importance of conducting orientation classes and it must be </w:t>
      </w:r>
      <w:r w:rsidR="00B12523">
        <w:rPr>
          <w:rFonts w:ascii="Times New Roman" w:hAnsi="Times New Roman" w:cs="Times New Roman"/>
          <w:sz w:val="24"/>
          <w:szCs w:val="24"/>
        </w:rPr>
        <w:t>done w</w:t>
      </w:r>
      <w:r w:rsidR="0007760E">
        <w:rPr>
          <w:rFonts w:ascii="Times New Roman" w:hAnsi="Times New Roman" w:cs="Times New Roman"/>
          <w:sz w:val="24"/>
          <w:szCs w:val="24"/>
        </w:rPr>
        <w:t>ith proper schedule of first yea</w:t>
      </w:r>
      <w:r w:rsidR="00B12523">
        <w:rPr>
          <w:rFonts w:ascii="Times New Roman" w:hAnsi="Times New Roman" w:cs="Times New Roman"/>
          <w:sz w:val="24"/>
          <w:szCs w:val="24"/>
        </w:rPr>
        <w:t>r UG and PG students. He also suggested that active steps should be taken for the betterment of University examination results</w:t>
      </w:r>
      <w:r w:rsidR="0007760E">
        <w:rPr>
          <w:rFonts w:ascii="Times New Roman" w:hAnsi="Times New Roman" w:cs="Times New Roman"/>
          <w:sz w:val="24"/>
          <w:szCs w:val="24"/>
        </w:rPr>
        <w:t>.</w:t>
      </w:r>
    </w:p>
    <w:p w14:paraId="54C785C3" w14:textId="4041AC24" w:rsidR="00B12523" w:rsidRDefault="00B12523" w:rsidP="00316BC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kind of leave from teaching staff should be intimated before regular working time. So that classes can be reschedule and students will be engaged during that time.</w:t>
      </w:r>
    </w:p>
    <w:p w14:paraId="3275C5C8" w14:textId="47B28ED7" w:rsidR="00B12523" w:rsidRDefault="00B12523" w:rsidP="00316BC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examination should be conducted regularly.</w:t>
      </w:r>
    </w:p>
    <w:p w14:paraId="281EA2ED" w14:textId="7EA0BB69" w:rsidR="00B12523" w:rsidRDefault="00B12523" w:rsidP="00316BC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lists of examinations should be submitted to the Principal in time, and assess the progress of student’s study should be based on that.</w:t>
      </w:r>
    </w:p>
    <w:p w14:paraId="0DA8FF1B" w14:textId="18B94D09" w:rsidR="00B12523" w:rsidRPr="00316BC0" w:rsidRDefault="00B12523" w:rsidP="00316BC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measures to be taken to continue the programme’ Thought for the Day’</w:t>
      </w:r>
    </w:p>
    <w:p w14:paraId="0D5A4D84" w14:textId="77777777" w:rsidR="00316BC0" w:rsidRDefault="00316BC0" w:rsidP="00316BC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92CE" w14:textId="150E3F4D" w:rsidR="00316BC0" w:rsidRDefault="00316BC0" w:rsidP="00C74758">
      <w:pPr>
        <w:ind w:left="360"/>
      </w:pPr>
    </w:p>
    <w:p w14:paraId="5E9F2DA2" w14:textId="1BA696B1" w:rsidR="00B12523" w:rsidRDefault="00B12523" w:rsidP="00C74758">
      <w:pPr>
        <w:ind w:left="360"/>
      </w:pPr>
    </w:p>
    <w:p w14:paraId="60EFBAEC" w14:textId="67E2D988" w:rsidR="00B12523" w:rsidRDefault="00B12523" w:rsidP="00C74758">
      <w:pPr>
        <w:ind w:left="360"/>
      </w:pPr>
    </w:p>
    <w:p w14:paraId="04C02288" w14:textId="59F97300" w:rsidR="00B12523" w:rsidRDefault="00B12523" w:rsidP="00C74758">
      <w:pPr>
        <w:ind w:left="360"/>
      </w:pPr>
    </w:p>
    <w:p w14:paraId="51BDBEA9" w14:textId="7748364D" w:rsidR="00B12523" w:rsidRDefault="00B12523" w:rsidP="00C74758">
      <w:pPr>
        <w:ind w:left="360"/>
      </w:pPr>
    </w:p>
    <w:p w14:paraId="5A630893" w14:textId="236D631C" w:rsidR="00B12523" w:rsidRDefault="00B12523" w:rsidP="00B1252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Happy P.V.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B.</w:t>
      </w:r>
      <w:r w:rsidR="00905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Suresh</w:t>
      </w:r>
    </w:p>
    <w:p w14:paraId="244CD3F5" w14:textId="4AD8B2D0" w:rsidR="00B12523" w:rsidRPr="00D45629" w:rsidRDefault="00D45629" w:rsidP="00D45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2523" w:rsidRPr="00D45629">
        <w:rPr>
          <w:rFonts w:ascii="Times New Roman" w:hAnsi="Times New Roman" w:cs="Times New Roman"/>
          <w:sz w:val="24"/>
          <w:szCs w:val="24"/>
        </w:rPr>
        <w:t>(IQAC Coordinator)</w:t>
      </w:r>
      <w:r w:rsidR="00B12523" w:rsidRPr="00D45629">
        <w:rPr>
          <w:rFonts w:ascii="Times New Roman" w:hAnsi="Times New Roman" w:cs="Times New Roman"/>
          <w:sz w:val="24"/>
          <w:szCs w:val="24"/>
        </w:rPr>
        <w:tab/>
      </w:r>
      <w:r w:rsidR="00B12523" w:rsidRPr="00D45629">
        <w:rPr>
          <w:rFonts w:ascii="Times New Roman" w:hAnsi="Times New Roman" w:cs="Times New Roman"/>
          <w:sz w:val="24"/>
          <w:szCs w:val="24"/>
        </w:rPr>
        <w:tab/>
      </w:r>
      <w:r w:rsidR="00B12523" w:rsidRPr="00D45629">
        <w:rPr>
          <w:rFonts w:ascii="Times New Roman" w:hAnsi="Times New Roman" w:cs="Times New Roman"/>
          <w:sz w:val="24"/>
          <w:szCs w:val="24"/>
        </w:rPr>
        <w:tab/>
      </w:r>
      <w:r w:rsidR="00B12523" w:rsidRPr="00D45629">
        <w:rPr>
          <w:rFonts w:ascii="Times New Roman" w:hAnsi="Times New Roman" w:cs="Times New Roman"/>
          <w:sz w:val="24"/>
          <w:szCs w:val="24"/>
        </w:rPr>
        <w:tab/>
      </w:r>
      <w:r w:rsidR="00B12523" w:rsidRPr="00D45629">
        <w:rPr>
          <w:rFonts w:ascii="Times New Roman" w:hAnsi="Times New Roman" w:cs="Times New Roman"/>
          <w:sz w:val="24"/>
          <w:szCs w:val="24"/>
        </w:rPr>
        <w:tab/>
      </w:r>
      <w:r w:rsidR="00B12523" w:rsidRPr="00D45629">
        <w:rPr>
          <w:rFonts w:ascii="Times New Roman" w:hAnsi="Times New Roman" w:cs="Times New Roman"/>
          <w:sz w:val="24"/>
          <w:szCs w:val="24"/>
        </w:rPr>
        <w:tab/>
      </w:r>
      <w:r w:rsidR="00905A6D" w:rsidRPr="00D45629">
        <w:rPr>
          <w:rFonts w:ascii="Times New Roman" w:hAnsi="Times New Roman" w:cs="Times New Roman"/>
          <w:sz w:val="24"/>
          <w:szCs w:val="24"/>
        </w:rPr>
        <w:t xml:space="preserve">    </w:t>
      </w:r>
      <w:r w:rsidR="00B12523" w:rsidRPr="00D45629">
        <w:rPr>
          <w:rFonts w:ascii="Times New Roman" w:hAnsi="Times New Roman" w:cs="Times New Roman"/>
          <w:sz w:val="24"/>
          <w:szCs w:val="24"/>
        </w:rPr>
        <w:t>(Principal)</w:t>
      </w:r>
    </w:p>
    <w:p w14:paraId="326C2EB4" w14:textId="1BBC2D38" w:rsidR="00B12523" w:rsidRDefault="00D45629" w:rsidP="00D45629">
      <w:pPr>
        <w:pStyle w:val="ListParagraph"/>
        <w:tabs>
          <w:tab w:val="left" w:pos="7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</w:rPr>
        <w:t>/-)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sz w:val="24"/>
          <w:szCs w:val="24"/>
        </w:rPr>
        <w:t>/-)</w:t>
      </w:r>
    </w:p>
    <w:p w14:paraId="2858312B" w14:textId="7B487AEA" w:rsidR="00B12523" w:rsidRDefault="00B12523" w:rsidP="00C74758">
      <w:pPr>
        <w:ind w:left="360"/>
      </w:pPr>
    </w:p>
    <w:p w14:paraId="26A066CF" w14:textId="7294DA27" w:rsidR="00B12523" w:rsidRDefault="00B12523" w:rsidP="00C74758">
      <w:pPr>
        <w:ind w:left="360"/>
      </w:pPr>
    </w:p>
    <w:p w14:paraId="53820AE5" w14:textId="3EE8CF6E" w:rsidR="00B12523" w:rsidRDefault="00B12523" w:rsidP="00C74758">
      <w:pPr>
        <w:ind w:left="360"/>
      </w:pPr>
    </w:p>
    <w:p w14:paraId="046A7972" w14:textId="03C1ACA9" w:rsidR="00B12523" w:rsidRDefault="00B12523" w:rsidP="00C74758">
      <w:pPr>
        <w:ind w:left="360"/>
      </w:pPr>
    </w:p>
    <w:p w14:paraId="3809833F" w14:textId="5FFCD609" w:rsidR="00B12523" w:rsidRDefault="00B12523" w:rsidP="00C74758">
      <w:pPr>
        <w:ind w:left="360"/>
      </w:pPr>
    </w:p>
    <w:p w14:paraId="01AC026C" w14:textId="3EE592F8" w:rsidR="00B12523" w:rsidRDefault="00B12523" w:rsidP="00C74758">
      <w:pPr>
        <w:ind w:left="360"/>
      </w:pPr>
    </w:p>
    <w:p w14:paraId="0844149C" w14:textId="36D746FD" w:rsidR="00B12523" w:rsidRDefault="00B12523" w:rsidP="00C74758">
      <w:pPr>
        <w:ind w:left="360"/>
      </w:pPr>
    </w:p>
    <w:p w14:paraId="7BCB3917" w14:textId="3E5A17C0" w:rsidR="00B12523" w:rsidRDefault="00B12523" w:rsidP="00C74758">
      <w:pPr>
        <w:ind w:left="360"/>
      </w:pPr>
    </w:p>
    <w:p w14:paraId="214DE5E9" w14:textId="4479E839" w:rsidR="00B12523" w:rsidRDefault="00B12523" w:rsidP="00C74758">
      <w:pPr>
        <w:ind w:left="360"/>
      </w:pPr>
    </w:p>
    <w:p w14:paraId="7EA4282E" w14:textId="3E0E157C" w:rsidR="00B12523" w:rsidRDefault="00B12523" w:rsidP="00B125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F88">
        <w:rPr>
          <w:rFonts w:ascii="Times New Roman" w:hAnsi="Times New Roman" w:cs="Times New Roman"/>
          <w:b/>
          <w:bCs/>
          <w:sz w:val="28"/>
          <w:szCs w:val="28"/>
        </w:rPr>
        <w:t>Action taken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  <w:r w:rsidR="00FA742C">
        <w:rPr>
          <w:rFonts w:ascii="Times New Roman" w:hAnsi="Times New Roman" w:cs="Times New Roman"/>
          <w:b/>
          <w:bCs/>
          <w:sz w:val="28"/>
          <w:szCs w:val="28"/>
        </w:rPr>
        <w:t xml:space="preserve"> 2016-17</w:t>
      </w:r>
    </w:p>
    <w:p w14:paraId="7AA66C16" w14:textId="77777777" w:rsidR="00B12523" w:rsidRDefault="00B12523" w:rsidP="00B125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845E1" w14:textId="77777777" w:rsidR="00B12523" w:rsidRPr="00676750" w:rsidRDefault="00B12523" w:rsidP="00B125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D99CF" w14:textId="264501B0" w:rsidR="00B12523" w:rsidRDefault="00B12523" w:rsidP="00B1252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6750">
        <w:rPr>
          <w:rFonts w:ascii="Times New Roman" w:hAnsi="Times New Roman" w:cs="Times New Roman"/>
          <w:sz w:val="24"/>
          <w:szCs w:val="24"/>
        </w:rPr>
        <w:t>To implement the decisions of the above-mentioned meeting of the IQAC, the following actions were taken</w:t>
      </w:r>
      <w:r w:rsidR="0007760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6C0DECF7" w14:textId="77777777" w:rsidR="006A401D" w:rsidRPr="00676750" w:rsidRDefault="006A401D" w:rsidP="00B1252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052"/>
      </w:tblGrid>
      <w:tr w:rsidR="00B12523" w14:paraId="28E060C5" w14:textId="77777777" w:rsidTr="00DE6A38">
        <w:tc>
          <w:tcPr>
            <w:tcW w:w="3604" w:type="dxa"/>
          </w:tcPr>
          <w:p w14:paraId="5FA28891" w14:textId="77777777" w:rsidR="00B12523" w:rsidRPr="00676750" w:rsidRDefault="00B12523" w:rsidP="00DE6A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Decision </w:t>
            </w:r>
          </w:p>
        </w:tc>
        <w:tc>
          <w:tcPr>
            <w:tcW w:w="5052" w:type="dxa"/>
          </w:tcPr>
          <w:p w14:paraId="795E11DE" w14:textId="77777777" w:rsidR="00B12523" w:rsidRPr="00676750" w:rsidRDefault="00B12523" w:rsidP="00DE6A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Action taken</w:t>
            </w:r>
          </w:p>
        </w:tc>
      </w:tr>
      <w:tr w:rsidR="00AB22F8" w14:paraId="087EC086" w14:textId="77777777" w:rsidTr="00AB22F8">
        <w:trPr>
          <w:trHeight w:val="636"/>
        </w:trPr>
        <w:tc>
          <w:tcPr>
            <w:tcW w:w="3604" w:type="dxa"/>
          </w:tcPr>
          <w:p w14:paraId="42ED276E" w14:textId="00D58C4C" w:rsidR="00AB22F8" w:rsidRPr="00AB22F8" w:rsidRDefault="00AB22F8" w:rsidP="00AB22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8">
              <w:rPr>
                <w:rFonts w:ascii="Times New Roman" w:hAnsi="Times New Roman" w:cs="Times New Roman"/>
                <w:sz w:val="24"/>
                <w:szCs w:val="24"/>
              </w:rPr>
              <w:t>Discussion about the syllabus</w:t>
            </w:r>
          </w:p>
        </w:tc>
        <w:tc>
          <w:tcPr>
            <w:tcW w:w="5052" w:type="dxa"/>
          </w:tcPr>
          <w:p w14:paraId="1F0E73D7" w14:textId="1B73F0FD" w:rsidR="00AB22F8" w:rsidRPr="00AB22F8" w:rsidRDefault="00AB22F8" w:rsidP="00AB22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8">
              <w:rPr>
                <w:rFonts w:ascii="Times New Roman" w:hAnsi="Times New Roman" w:cs="Times New Roman"/>
                <w:sz w:val="24"/>
                <w:szCs w:val="24"/>
              </w:rPr>
              <w:t>Completion of the syllabus within the time limit</w:t>
            </w:r>
          </w:p>
        </w:tc>
      </w:tr>
      <w:tr w:rsidR="00AB22F8" w14:paraId="09A8C972" w14:textId="77777777" w:rsidTr="00AB22F8">
        <w:trPr>
          <w:trHeight w:val="1008"/>
        </w:trPr>
        <w:tc>
          <w:tcPr>
            <w:tcW w:w="3604" w:type="dxa"/>
          </w:tcPr>
          <w:p w14:paraId="247C5195" w14:textId="49F0E849" w:rsidR="00AB22F8" w:rsidRPr="00AB22F8" w:rsidRDefault="00AB22F8" w:rsidP="00AB22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8">
              <w:rPr>
                <w:rFonts w:ascii="Times New Roman" w:hAnsi="Times New Roman" w:cs="Times New Roman"/>
                <w:sz w:val="24"/>
                <w:szCs w:val="24"/>
              </w:rPr>
              <w:t>Cocurricular activities</w:t>
            </w:r>
          </w:p>
        </w:tc>
        <w:tc>
          <w:tcPr>
            <w:tcW w:w="5052" w:type="dxa"/>
          </w:tcPr>
          <w:p w14:paraId="50528AEF" w14:textId="3A0C1DB6" w:rsidR="00AB22F8" w:rsidRPr="00AB22F8" w:rsidRDefault="00AB22F8" w:rsidP="00AB22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F8">
              <w:rPr>
                <w:rFonts w:ascii="Times New Roman" w:hAnsi="Times New Roman" w:cs="Times New Roman"/>
                <w:sz w:val="24"/>
                <w:szCs w:val="24"/>
              </w:rPr>
              <w:t>Conducted cocurricular activities by each department</w:t>
            </w:r>
          </w:p>
        </w:tc>
      </w:tr>
      <w:tr w:rsidR="00AB22F8" w14:paraId="032DED18" w14:textId="77777777" w:rsidTr="00DE6A38">
        <w:trPr>
          <w:trHeight w:val="1056"/>
        </w:trPr>
        <w:tc>
          <w:tcPr>
            <w:tcW w:w="3604" w:type="dxa"/>
          </w:tcPr>
          <w:p w14:paraId="20A27A47" w14:textId="6E641CB6" w:rsidR="00AB22F8" w:rsidRDefault="00AB22F8" w:rsidP="00AB22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Orientation classes were arranged to both UG and PG students</w:t>
            </w:r>
          </w:p>
        </w:tc>
        <w:tc>
          <w:tcPr>
            <w:tcW w:w="5052" w:type="dxa"/>
          </w:tcPr>
          <w:p w14:paraId="1439A9A5" w14:textId="238A068B" w:rsidR="00AB22F8" w:rsidRDefault="00AB22F8" w:rsidP="00AB22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Orientation classes arranged</w:t>
            </w:r>
          </w:p>
        </w:tc>
      </w:tr>
      <w:tr w:rsidR="00B12523" w14:paraId="0E6C663B" w14:textId="77777777" w:rsidTr="00DE6A38">
        <w:trPr>
          <w:trHeight w:val="696"/>
        </w:trPr>
        <w:tc>
          <w:tcPr>
            <w:tcW w:w="3604" w:type="dxa"/>
          </w:tcPr>
          <w:p w14:paraId="01AC77C0" w14:textId="17176838" w:rsidR="00B12523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All teachers submit the leave earlier or inform through telephone well in advance. So that the classes can be effectively rearranged</w:t>
            </w:r>
          </w:p>
        </w:tc>
        <w:tc>
          <w:tcPr>
            <w:tcW w:w="5052" w:type="dxa"/>
          </w:tcPr>
          <w:p w14:paraId="507AB486" w14:textId="54E73A0B" w:rsidR="00B12523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Given proper instruction to Faculty members</w:t>
            </w:r>
          </w:p>
        </w:tc>
      </w:tr>
      <w:tr w:rsidR="00B12523" w14:paraId="20392209" w14:textId="77777777" w:rsidTr="00DE6A38">
        <w:trPr>
          <w:trHeight w:val="384"/>
        </w:trPr>
        <w:tc>
          <w:tcPr>
            <w:tcW w:w="3604" w:type="dxa"/>
          </w:tcPr>
          <w:p w14:paraId="6F9A9EFA" w14:textId="18BCE5B4" w:rsidR="00B12523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Internal examination were arranged</w:t>
            </w:r>
          </w:p>
        </w:tc>
        <w:tc>
          <w:tcPr>
            <w:tcW w:w="5052" w:type="dxa"/>
          </w:tcPr>
          <w:p w14:paraId="19D1C9D8" w14:textId="43751386" w:rsidR="00B12523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Conducted internal examination</w:t>
            </w:r>
          </w:p>
        </w:tc>
      </w:tr>
      <w:tr w:rsidR="00B12523" w14:paraId="3ACC1C56" w14:textId="77777777" w:rsidTr="006A401D">
        <w:trPr>
          <w:trHeight w:val="912"/>
        </w:trPr>
        <w:tc>
          <w:tcPr>
            <w:tcW w:w="3604" w:type="dxa"/>
          </w:tcPr>
          <w:p w14:paraId="4ADB8072" w14:textId="3886106D" w:rsidR="006A401D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Mark list should submit the Principal in prescribed time</w:t>
            </w:r>
          </w:p>
        </w:tc>
        <w:tc>
          <w:tcPr>
            <w:tcW w:w="5052" w:type="dxa"/>
          </w:tcPr>
          <w:p w14:paraId="61DB72B3" w14:textId="549E11CE" w:rsidR="00B12523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Decided the date of submission</w:t>
            </w:r>
          </w:p>
        </w:tc>
      </w:tr>
      <w:tr w:rsidR="006A401D" w14:paraId="026B612D" w14:textId="77777777" w:rsidTr="00DE6A38">
        <w:trPr>
          <w:trHeight w:val="528"/>
        </w:trPr>
        <w:tc>
          <w:tcPr>
            <w:tcW w:w="3604" w:type="dxa"/>
          </w:tcPr>
          <w:p w14:paraId="0B38A584" w14:textId="1673F433" w:rsidR="006A401D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Charge of Thought for the day given to a teacher</w:t>
            </w:r>
          </w:p>
        </w:tc>
        <w:tc>
          <w:tcPr>
            <w:tcW w:w="5052" w:type="dxa"/>
          </w:tcPr>
          <w:p w14:paraId="17325ECB" w14:textId="44A3EDBA" w:rsidR="006A401D" w:rsidRPr="006A401D" w:rsidRDefault="006A401D" w:rsidP="00DE6A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1D">
              <w:rPr>
                <w:rFonts w:ascii="Times New Roman" w:hAnsi="Times New Roman" w:cs="Times New Roman"/>
                <w:sz w:val="24"/>
                <w:szCs w:val="24"/>
              </w:rPr>
              <w:t>Thought for the day conducted effectively</w:t>
            </w:r>
          </w:p>
        </w:tc>
      </w:tr>
    </w:tbl>
    <w:p w14:paraId="13CE9E9D" w14:textId="77777777" w:rsidR="00B12523" w:rsidRDefault="00B12523" w:rsidP="00C74758">
      <w:pPr>
        <w:ind w:left="360"/>
      </w:pPr>
    </w:p>
    <w:sectPr w:rsidR="00B12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4AD"/>
    <w:multiLevelType w:val="hybridMultilevel"/>
    <w:tmpl w:val="995C06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D5823"/>
    <w:multiLevelType w:val="hybridMultilevel"/>
    <w:tmpl w:val="5AFCF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2101"/>
    <w:multiLevelType w:val="hybridMultilevel"/>
    <w:tmpl w:val="0A78EB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B9F"/>
    <w:multiLevelType w:val="hybridMultilevel"/>
    <w:tmpl w:val="8806EB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43F9E"/>
    <w:multiLevelType w:val="hybridMultilevel"/>
    <w:tmpl w:val="7652C948"/>
    <w:lvl w:ilvl="0" w:tplc="6616F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F5036"/>
    <w:multiLevelType w:val="hybridMultilevel"/>
    <w:tmpl w:val="5B6EF5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20761"/>
    <w:multiLevelType w:val="hybridMultilevel"/>
    <w:tmpl w:val="49D628A6"/>
    <w:lvl w:ilvl="0" w:tplc="B0EE1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F6C2B"/>
    <w:multiLevelType w:val="hybridMultilevel"/>
    <w:tmpl w:val="22B004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1530F"/>
    <w:multiLevelType w:val="hybridMultilevel"/>
    <w:tmpl w:val="92A8CF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14EE2"/>
    <w:multiLevelType w:val="hybridMultilevel"/>
    <w:tmpl w:val="8ED29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BA"/>
    <w:rsid w:val="000276B8"/>
    <w:rsid w:val="0007760E"/>
    <w:rsid w:val="00155ABA"/>
    <w:rsid w:val="00316BC0"/>
    <w:rsid w:val="003F7B33"/>
    <w:rsid w:val="00404080"/>
    <w:rsid w:val="0047090F"/>
    <w:rsid w:val="00471225"/>
    <w:rsid w:val="005563FF"/>
    <w:rsid w:val="006234E9"/>
    <w:rsid w:val="00647F88"/>
    <w:rsid w:val="00676750"/>
    <w:rsid w:val="006A401D"/>
    <w:rsid w:val="00897847"/>
    <w:rsid w:val="008D5942"/>
    <w:rsid w:val="00905A6D"/>
    <w:rsid w:val="009B0010"/>
    <w:rsid w:val="00AB22F8"/>
    <w:rsid w:val="00B12523"/>
    <w:rsid w:val="00B93AE2"/>
    <w:rsid w:val="00C74758"/>
    <w:rsid w:val="00CA1F81"/>
    <w:rsid w:val="00D45629"/>
    <w:rsid w:val="00E05DE8"/>
    <w:rsid w:val="00F56DA8"/>
    <w:rsid w:val="00F728E7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0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C0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2"/>
    <w:pPr>
      <w:ind w:left="720"/>
      <w:contextualSpacing/>
    </w:pPr>
  </w:style>
  <w:style w:type="table" w:styleId="TableGrid">
    <w:name w:val="Table Grid"/>
    <w:basedOn w:val="TableNormal"/>
    <w:uiPriority w:val="39"/>
    <w:rsid w:val="0067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C0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2"/>
    <w:pPr>
      <w:ind w:left="720"/>
      <w:contextualSpacing/>
    </w:pPr>
  </w:style>
  <w:style w:type="table" w:styleId="TableGrid">
    <w:name w:val="Table Grid"/>
    <w:basedOn w:val="TableNormal"/>
    <w:uiPriority w:val="39"/>
    <w:rsid w:val="0067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83E0-A488-471D-A355-E1DD0E15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</cp:revision>
  <dcterms:created xsi:type="dcterms:W3CDTF">2020-10-14T08:33:00Z</dcterms:created>
  <dcterms:modified xsi:type="dcterms:W3CDTF">2020-10-16T15:32:00Z</dcterms:modified>
</cp:coreProperties>
</file>